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鄂尔多斯市人民政府大事记</w:t>
      </w:r>
    </w:p>
    <w:p>
      <w:pPr>
        <w:jc w:val="center"/>
        <w:rPr>
          <w:rFonts w:hint="eastAsia"/>
          <w:sz w:val="44"/>
          <w:szCs w:val="44"/>
        </w:rPr>
      </w:pPr>
      <w:r>
        <w:rPr>
          <w:rFonts w:hint="eastAsia"/>
          <w:sz w:val="44"/>
          <w:szCs w:val="44"/>
        </w:rPr>
        <w:t>（2019年7月）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7月1日上午  市委书记牛俊雁来到鄂尔多斯博物馆，参观《信仰的力量——中国共产党人的初心使命和家国情怀展》。市政协主席王建国等市四大班子领导，鄂尔多斯军分区、市法检两院负责同志以及市直有关部门负责同志一同参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7月1日下午  市委书记牛俊雁深入东胜区调研生态文明建设和环境保护工作，强调要深入学习贯彻习近平生态文明思想，坚持生态优先、绿色发展理念，推动生态文明建设和环境保护不断取得新成效。市委常委、东胜区委书记张占林，市委常委、秘书长史良，副市长李文忠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7月1日  鄂尔多斯市广播电视台</w:t>
      </w:r>
      <w:r>
        <w:rPr>
          <w:rFonts w:hint="eastAsia"/>
          <w:sz w:val="24"/>
          <w:szCs w:val="24"/>
          <w:lang w:val="en-US" w:eastAsia="zh-CN"/>
        </w:rPr>
        <w:t>庆祝</w:t>
      </w:r>
      <w:r>
        <w:rPr>
          <w:rFonts w:hint="eastAsia"/>
          <w:sz w:val="24"/>
          <w:szCs w:val="24"/>
        </w:rPr>
        <w:t>建党98周年、新中国成立70周年、建台60周年“不忘初心 牢记使命”主题教育展开展及电视高清频道正式开播仪式在康巴什举办。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市委书记牛俊雁出席开展仪式，并按下高清播出信号切换按钮，标志着我市广播电视事业正式迈入高清时代。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市政协主席王建国，市委副书记、政法委书记于新芳，市委常委、组织部部长刘瑞杰，市委常委、宣传部部长苏翠芳，市委常委、秘书长史良，市委常委、鄂尔多斯军分区政委郜德全，市人大常委会副主任张月清，副市长刘建勋，市政协副主席孙树华出席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7月5日  第十四届全国冬季运动会火炬传递鄂尔多斯站活动举行。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自治区体育局副局长李志友，市人大常委会副主任张月清，副市长刘建勋，市政协副主席孙树华、吉日嘎拉图出席活动，并分别参加启动仪式和收火种仪式。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7月5日至7日  自治区党委副书记、政法委书记林少春到鄂尔多斯市东胜区、杭锦旗、鄂托克旗、鄂托克前旗、乌审旗、伊金霍洛旗，走访包联民营企业，督导包案信访问题化解，调研基层社会治理等工作情况。市领导于新芳、张占林、金武、薄立峰陪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7月8日  市委书记牛俊雁深入伊金霍洛旗调研重大项目建设工作。他强调，要始终坚持发展第一要务，以加快推进国土空间规划编制工作和深化“放管服”改革为抓手，全力推动重大项目建设不断取得新成效。市委常委、副市长金武，市委常委、秘书长史良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7月9日  市委副书记、市长斯琴毕力格主持召开2019年第7次政府常务会议，研究我市推进教育现代化工作方案、工程建设项目审批制度改革实施方案、实施乡村振兴战略产业振兴资金扶持办法（试行）等事项。市委常委、副市长金武、倪嘉宇，市委常委、统战部部长高占胜，副市长李文忠、刘建勋，市政府党组成员马建峰，市政府秘书长张众志出席会议。鄂尔多斯军分区司令员剑啸及相关部门负责人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7月10日  市委教育工作领导小组第一次会议召开，市委副书记、政法委书记、市委教育工作领导小组组长于新芳主持会议并讲话，市委常委、组织部部长刘瑞杰，市委常委、宣传部部长苏翠芳，副市长刘建勋出席会议。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7月10日  市委副书记、市长斯琴毕力格深入杭锦旗调研第七届库布其国际沙漠论坛筹备工作，并主持召开现场调度会。市委常委、副市长金武，市委常委、秘书长史良，副市长、市公安局局长薄立峰，市政协副主席、杭锦旗委书记金广军，市政府秘书长张众志参加调研并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7月11日—12日  全区退役军人服务保障体系建设经验交流会在我市召开。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退役军人事务厅党组书记、厅长郝秀川全面总结了全区退役军人服务保障体系建设工作，对全区退役军人事务重点工作进行了部署。自治区退役军人事务厅党组成员、副厅长邓伟主持会议，并就部分退役士兵社保接续工作进行了部署。市委副书记、政法委书记于新芳，市委常委、副市长倪嘉宇，市委常委、鄂尔多斯军分区政委郜德全出席会议或参加观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7月15日  市委副书记、市长斯琴毕力格主持召开半年经济运行及重点工作调度会，听取全市上半年经济运行以及高质量发展、“三大攻坚战”、重大项目建设、应急管理、信访维稳等重点工作开展情况，分析当前形势，安排部署下半年工作。市委常委、副市长金武，副市长李文忠、刘建勋，市政府秘书长张众志出席会议。各旗区、市直有关部门主要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7月16日  市文明委全体（扩大）会议暨文明城市创建工作推进会在康巴什召开。市委常委、市文明委常务副主任、宣传部部长苏翠芳出席会议并讲话，市文明委副主任、副市长刘建勋主持会议。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7月17日  第三届民族地区文化产业发展论坛在我市开幕。中国社会科学院民族学与人类学研究所党委书记方勇、国家文化和旅游部民族民间文化发展中心主任兰静、内蒙古社会科学院副院长毅松出席论坛并致辞，市委常委、副市长倪嘉宇出席论坛开幕式并致辞，市政协副主席乔明出席论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7月17日  我市召开水污染防治及水资源综合利用推进会，调度全市上半年水污染防治工作推进情况，研究部署下一阶段重点工作。副市长李文忠出席会议并讲话。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7月17日   在全国工商业联合会的大力支持下，由内蒙古自治区工商联、鄂尔多斯市政府主办的民营经济助推鄂尔多斯绿色发展论坛在我市举行。全国政协副秘书长、全国工商联副主席、中国民间商会副会长黄荣，中国国际经济交流中心副理事长黄奇帆，自治区政协党组成员、副主席常军政，自治区党委统战部副部长、工商联党组书记刘子强，自治区工商联主席安润生，市委副书记、市长斯琴毕力格，市委常委、统战部部长高占胜，市人大常委会副主任王评，市政协副主席吉日嘎拉图出席论坛。安润生主持论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7月18日  内蒙古自治区开发区投资促进与经贸合作对接会暨2019厦门国际投资贸易洽谈会开发区代表团筹备会在我市召开。中国国际经济交流中心、中国开发区协会、内蒙古自治区商务厅、国家发改委产业经济与技术经济研究所、内蒙古开发区协会有关负责人出席会议。市委常委、副市长倪嘉宇出席会议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7月19日  全市河湖长制工作培训班在伊金霍洛旗开班。副市长刘建勋出席开班仪式并讲话。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7月19日下午  自治区推进中央脱贫攻坚专项巡视整改解决“两不愁三保障”突出问题暨旗县（市、区）委书记述职交流视频会议在呼和浩特召开。自治区党委书记、人大常委会主任李纪恒出席并讲话。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自治区党委副书记、自治区主席布小林主持会议。自治区领导马学军、刘奇凡、张院忠、杨伟东、段志强、李秉荣出席。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斯琴毕力格、于新芳、刘瑞杰、张占林、史良等市四大班子在家领导在我市分会场参加会议。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7月22日  市委书记牛俊雁主持召开第七届库布其国际沙漠论坛筹备工作调度会，听取筹备工作进展情况汇报，对各项工作进行再安排再部署。市领导斯琴毕力格、苏翠芳、金武、史良、金广军出席。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7月26日  全市教育体育系统警示教育电视电话会议召开。副市长刘建勋出席会议并讲话。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7月27日下午  中央扫黑除恶第15督导组督导内蒙古自治区情况反馈会在呼和浩特召开。冯超、刘瑞杰、张占林、倪嘉宇等四大班子在家领导在我市分会场参加会议。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7月28日上午  第七届库布其国际沙漠论坛防沙治沙与农牧民增收分论坛举行。国家林业和草原局副局长刘东生，全国政协人口资源环境委员会副主任任亚平，蒙古国前总统彭萨勒玛·奥其尔巴特，市委副书记、市长斯琴毕力格，市委常委、副市长金武出席分论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7月28日  第七届库布其国际沙漠论坛完成全部议程，圆满闭幕。自治区政府副主席欧阳晓晖，国家林业和草原局副局长刘东生，土库曼斯坦农业和环境保护部副部长阿兰努尔·阿尔蒂耶夫，市委副书记、市长斯琴毕力格分别在闭幕式上致辞。蒙古国前总统彭萨勒玛·奥其尔巴特，埃及前总理伊萨姆·沙拉夫，吉尔吉斯斯坦前总理卓奥马尔特·奥托尔巴耶夫，联合国前副秘书长沙祖康，市委常委、副市长金武等出席闭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7月29日  市委副书记、市长斯琴毕力格深入鄂尔多斯市武警支队和部分退役军人家中看望慰问武警官兵和退役军人，向他们致以节日问候和良好祝愿。市人大常委会副主任张月清，市政协副主席吉日嘎拉图参加慰问。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7月29日  市委副书记、市长斯琴毕力格深入市政务服务中心调研政务服务工作。市委常委、副市长金武，市人大常委会副主任张月清，市政协副主席吉日嘎拉图，市政府秘书长张众志，伊金霍洛旗、康巴什区和市直有关部门负责人参加调研。</w:t>
      </w: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gwZjFkYjk5NGUxMTFmN2JiMGJmM2Y2YTQ3MWYifQ=="/>
  </w:docVars>
  <w:rsids>
    <w:rsidRoot w:val="00000000"/>
    <w:rsid w:val="0EC151DC"/>
    <w:rsid w:val="1E140954"/>
    <w:rsid w:val="52FB4008"/>
    <w:rsid w:val="57055A8F"/>
    <w:rsid w:val="7ED6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3143</Words>
  <Characters>3175</Characters>
  <Lines>0</Lines>
  <Paragraphs>0</Paragraphs>
  <TotalTime>6</TotalTime>
  <ScaleCrop>false</ScaleCrop>
  <LinksUpToDate>false</LinksUpToDate>
  <CharactersWithSpaces>3227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Administrator.KPHECW73VWIG4IJ</dc:creator>
  <cp:lastModifiedBy>Administrator</cp:lastModifiedBy>
  <dcterms:modified xsi:type="dcterms:W3CDTF">2023-05-13T08:11:36Z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AC719C16CEA14276ADA9A69C24B844C6</vt:lpwstr>
  </property>
</Properties>
</file>